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0E6D" w:rsidRDefault="00C22DA4" w:rsidP="00C22DA4">
      <w:pPr>
        <w:jc w:val="center"/>
        <w:rPr>
          <w:sz w:val="22"/>
        </w:rPr>
      </w:pPr>
      <w:r>
        <w:rPr>
          <w:rFonts w:hint="eastAsia"/>
          <w:sz w:val="22"/>
        </w:rPr>
        <w:t>物体検出結果まとめ</w:t>
      </w:r>
    </w:p>
    <w:p w:rsidR="00C22DA4" w:rsidRDefault="00C22DA4" w:rsidP="00C22DA4">
      <w:pPr>
        <w:rPr>
          <w:sz w:val="22"/>
        </w:rPr>
      </w:pPr>
    </w:p>
    <w:p w:rsidR="001E7DD5" w:rsidRPr="006409B7" w:rsidRDefault="001E7DD5" w:rsidP="001E7DD5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409B7">
        <w:rPr>
          <w:rFonts w:hint="eastAsia"/>
          <w:sz w:val="22"/>
        </w:rPr>
        <w:t>学習データ8</w:t>
      </w:r>
      <w:r w:rsidRPr="006409B7">
        <w:rPr>
          <w:sz w:val="22"/>
        </w:rPr>
        <w:t>00</w:t>
      </w:r>
      <w:r w:rsidRPr="006409B7">
        <w:rPr>
          <w:rFonts w:hint="eastAsia"/>
          <w:sz w:val="22"/>
        </w:rPr>
        <w:t>枚、</w:t>
      </w:r>
    </w:p>
    <w:p w:rsidR="001E7DD5" w:rsidRDefault="001E7DD5" w:rsidP="001E7DD5">
      <w:pPr>
        <w:pStyle w:val="a3"/>
        <w:ind w:leftChars="0" w:left="720"/>
        <w:rPr>
          <w:sz w:val="22"/>
        </w:rPr>
      </w:pPr>
      <w:r w:rsidRPr="006409B7">
        <w:rPr>
          <w:rFonts w:hint="eastAsia"/>
          <w:sz w:val="22"/>
        </w:rPr>
        <w:t>ニューラルネットワークの重みの値を更新した回数5</w:t>
      </w:r>
      <w:r w:rsidRPr="006409B7">
        <w:rPr>
          <w:sz w:val="22"/>
        </w:rPr>
        <w:t>000</w:t>
      </w:r>
      <w:r w:rsidRPr="006409B7">
        <w:rPr>
          <w:rFonts w:hint="eastAsia"/>
          <w:sz w:val="22"/>
        </w:rPr>
        <w:t>回</w:t>
      </w:r>
      <w:r>
        <w:rPr>
          <w:rFonts w:hint="eastAsia"/>
          <w:sz w:val="22"/>
        </w:rPr>
        <w:t>の場合</w:t>
      </w:r>
    </w:p>
    <w:p w:rsidR="00F30E0A" w:rsidRDefault="00F30E0A" w:rsidP="00F30E0A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1E7DD5" w:rsidRDefault="00F30E0A" w:rsidP="00F30E0A">
      <w:pPr>
        <w:pStyle w:val="a3"/>
        <w:ind w:leftChars="0" w:left="780"/>
        <w:rPr>
          <w:sz w:val="22"/>
        </w:rPr>
      </w:pPr>
      <w:r>
        <w:rPr>
          <w:noProof/>
        </w:rPr>
        <w:drawing>
          <wp:inline distT="0" distB="0" distL="0" distR="0">
            <wp:extent cx="5400040" cy="3634105"/>
            <wp:effectExtent l="0" t="0" r="0" b="444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E0A" w:rsidRDefault="00F30E0A" w:rsidP="00F30E0A">
      <w:pPr>
        <w:pStyle w:val="a3"/>
        <w:ind w:leftChars="0" w:left="780"/>
        <w:rPr>
          <w:sz w:val="22"/>
        </w:rPr>
      </w:pPr>
    </w:p>
    <w:p w:rsidR="00F30E0A" w:rsidRDefault="00F30E0A" w:rsidP="00F30E0A">
      <w:pPr>
        <w:pStyle w:val="a3"/>
        <w:ind w:leftChars="0" w:left="780"/>
        <w:rPr>
          <w:sz w:val="22"/>
        </w:rPr>
      </w:pPr>
    </w:p>
    <w:p w:rsidR="00F30E0A" w:rsidRDefault="00F30E0A" w:rsidP="00F30E0A">
      <w:pPr>
        <w:pStyle w:val="a3"/>
        <w:ind w:leftChars="0" w:left="780"/>
        <w:rPr>
          <w:sz w:val="22"/>
        </w:rPr>
      </w:pPr>
    </w:p>
    <w:p w:rsidR="00F30E0A" w:rsidRDefault="00F30E0A" w:rsidP="00F30E0A">
      <w:pPr>
        <w:pStyle w:val="a3"/>
        <w:ind w:leftChars="0" w:left="780"/>
        <w:rPr>
          <w:sz w:val="22"/>
        </w:rPr>
      </w:pPr>
    </w:p>
    <w:p w:rsidR="00F30E0A" w:rsidRDefault="00F30E0A" w:rsidP="00F30E0A">
      <w:pPr>
        <w:pStyle w:val="a3"/>
        <w:ind w:leftChars="0" w:left="780"/>
        <w:rPr>
          <w:sz w:val="22"/>
        </w:rPr>
      </w:pPr>
    </w:p>
    <w:p w:rsidR="00F30E0A" w:rsidRDefault="00F30E0A" w:rsidP="00F30E0A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F30E0A" w:rsidRDefault="00F30E0A" w:rsidP="00F30E0A">
      <w:pPr>
        <w:pStyle w:val="a3"/>
        <w:ind w:leftChars="0" w:left="78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E0A" w:rsidRDefault="00F30E0A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Default="003A7C31" w:rsidP="003A7C31">
      <w:pPr>
        <w:rPr>
          <w:sz w:val="22"/>
        </w:rPr>
      </w:pPr>
    </w:p>
    <w:p w:rsidR="003A7C31" w:rsidRPr="003A7C31" w:rsidRDefault="003A7C31" w:rsidP="003A7C31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F30E0A" w:rsidRDefault="002F6FFF" w:rsidP="00F30E0A">
      <w:pPr>
        <w:pStyle w:val="a3"/>
        <w:ind w:leftChars="0" w:left="78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711C9D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F30E0A">
      <w:pPr>
        <w:pStyle w:val="a3"/>
        <w:ind w:leftChars="0" w:left="780"/>
        <w:rPr>
          <w:sz w:val="22"/>
        </w:rPr>
      </w:pPr>
    </w:p>
    <w:p w:rsidR="00711C9D" w:rsidRDefault="00711C9D" w:rsidP="000F5A21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711C9D" w:rsidRDefault="000F5A21" w:rsidP="00F30E0A">
      <w:pPr>
        <w:pStyle w:val="a3"/>
        <w:ind w:leftChars="0" w:left="78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Default="000F5A21" w:rsidP="00F30E0A">
      <w:pPr>
        <w:pStyle w:val="a3"/>
        <w:ind w:leftChars="0" w:left="780"/>
        <w:rPr>
          <w:sz w:val="22"/>
        </w:rPr>
      </w:pPr>
    </w:p>
    <w:p w:rsidR="000F5A21" w:rsidRPr="00F30E0A" w:rsidRDefault="000F5A21" w:rsidP="00F30E0A">
      <w:pPr>
        <w:pStyle w:val="a3"/>
        <w:ind w:leftChars="0" w:left="780"/>
        <w:rPr>
          <w:sz w:val="22"/>
        </w:rPr>
      </w:pPr>
    </w:p>
    <w:p w:rsidR="001E7DD5" w:rsidRPr="006409B7" w:rsidRDefault="001E7DD5" w:rsidP="001E7DD5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409B7">
        <w:rPr>
          <w:rFonts w:hint="eastAsia"/>
          <w:sz w:val="22"/>
        </w:rPr>
        <w:lastRenderedPageBreak/>
        <w:t>学習データ8</w:t>
      </w:r>
      <w:r w:rsidRPr="006409B7">
        <w:rPr>
          <w:sz w:val="22"/>
        </w:rPr>
        <w:t>00</w:t>
      </w:r>
      <w:r w:rsidRPr="006409B7">
        <w:rPr>
          <w:rFonts w:hint="eastAsia"/>
          <w:sz w:val="22"/>
        </w:rPr>
        <w:t>枚、</w:t>
      </w:r>
    </w:p>
    <w:p w:rsidR="001E7DD5" w:rsidRDefault="001E7DD5" w:rsidP="001E7DD5">
      <w:pPr>
        <w:pStyle w:val="a3"/>
        <w:ind w:leftChars="0" w:left="720"/>
        <w:rPr>
          <w:sz w:val="22"/>
        </w:rPr>
      </w:pPr>
      <w:r w:rsidRPr="006409B7">
        <w:rPr>
          <w:rFonts w:hint="eastAsia"/>
          <w:sz w:val="22"/>
        </w:rPr>
        <w:t>ニューラルネットワークの重みの値を更新した回数5</w:t>
      </w:r>
      <w:r w:rsidRPr="006409B7">
        <w:rPr>
          <w:sz w:val="22"/>
        </w:rPr>
        <w:t>000</w:t>
      </w:r>
      <w:r>
        <w:rPr>
          <w:sz w:val="22"/>
        </w:rPr>
        <w:t>0</w:t>
      </w:r>
      <w:r w:rsidRPr="006409B7">
        <w:rPr>
          <w:rFonts w:hint="eastAsia"/>
          <w:sz w:val="22"/>
        </w:rPr>
        <w:t>回</w:t>
      </w:r>
      <w:r>
        <w:rPr>
          <w:rFonts w:hint="eastAsia"/>
          <w:sz w:val="22"/>
        </w:rPr>
        <w:t>の場合</w:t>
      </w:r>
    </w:p>
    <w:p w:rsidR="000F5A21" w:rsidRDefault="000F5A21" w:rsidP="003A4E3A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0F5A21" w:rsidRDefault="003A4E3A" w:rsidP="000F5A2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34105"/>
            <wp:effectExtent l="0" t="0" r="0" b="444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Default="003A4E3A" w:rsidP="003A4E3A">
      <w:pPr>
        <w:pStyle w:val="a3"/>
        <w:ind w:leftChars="0" w:left="720"/>
        <w:rPr>
          <w:sz w:val="22"/>
        </w:rPr>
      </w:pPr>
    </w:p>
    <w:p w:rsidR="003A4E3A" w:rsidRPr="003A4E3A" w:rsidRDefault="003A4E3A" w:rsidP="003A4E3A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3A4E3A" w:rsidRDefault="009D13DB" w:rsidP="000F5A2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3A" w:rsidRDefault="003A4E3A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0F5A21">
      <w:pPr>
        <w:pStyle w:val="a3"/>
        <w:ind w:leftChars="0" w:left="720"/>
        <w:rPr>
          <w:sz w:val="22"/>
        </w:rPr>
      </w:pPr>
    </w:p>
    <w:p w:rsidR="00C6396F" w:rsidRDefault="00C6396F" w:rsidP="005D73D6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C6396F" w:rsidRDefault="005D73D6" w:rsidP="000F5A2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3A" w:rsidRPr="000F5A21" w:rsidRDefault="003A4E3A" w:rsidP="000F5A21">
      <w:pPr>
        <w:pStyle w:val="a3"/>
        <w:ind w:leftChars="0" w:left="720"/>
        <w:rPr>
          <w:sz w:val="22"/>
        </w:rPr>
      </w:pPr>
    </w:p>
    <w:p w:rsidR="001E7DD5" w:rsidRDefault="001E7DD5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Default="005D73D6" w:rsidP="00C22DA4">
      <w:pPr>
        <w:rPr>
          <w:sz w:val="22"/>
        </w:rPr>
      </w:pPr>
    </w:p>
    <w:p w:rsidR="005D73D6" w:rsidRPr="005D73D6" w:rsidRDefault="005D73D6" w:rsidP="005D73D6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5D73D6" w:rsidRDefault="005D73D6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036F17" w:rsidRDefault="00036F17" w:rsidP="00C22DA4">
      <w:pPr>
        <w:rPr>
          <w:sz w:val="22"/>
        </w:rPr>
      </w:pPr>
    </w:p>
    <w:p w:rsidR="00F85AA0" w:rsidRPr="006409B7" w:rsidRDefault="00F85AA0" w:rsidP="00F85AA0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409B7">
        <w:rPr>
          <w:rFonts w:hint="eastAsia"/>
          <w:sz w:val="22"/>
        </w:rPr>
        <w:lastRenderedPageBreak/>
        <w:t>学習データ</w:t>
      </w:r>
      <w:r>
        <w:rPr>
          <w:rFonts w:hint="eastAsia"/>
          <w:sz w:val="22"/>
        </w:rPr>
        <w:t>1</w:t>
      </w:r>
      <w:r>
        <w:rPr>
          <w:sz w:val="22"/>
        </w:rPr>
        <w:t>2</w:t>
      </w:r>
      <w:r w:rsidRPr="006409B7">
        <w:rPr>
          <w:sz w:val="22"/>
        </w:rPr>
        <w:t>00</w:t>
      </w:r>
      <w:r w:rsidRPr="006409B7">
        <w:rPr>
          <w:rFonts w:hint="eastAsia"/>
          <w:sz w:val="22"/>
        </w:rPr>
        <w:t>枚、</w:t>
      </w:r>
    </w:p>
    <w:p w:rsidR="00F85AA0" w:rsidRDefault="00F85AA0" w:rsidP="00F85AA0">
      <w:pPr>
        <w:pStyle w:val="a3"/>
        <w:ind w:leftChars="0" w:left="720"/>
        <w:rPr>
          <w:sz w:val="22"/>
        </w:rPr>
      </w:pPr>
      <w:r w:rsidRPr="006409B7">
        <w:rPr>
          <w:rFonts w:hint="eastAsia"/>
          <w:sz w:val="22"/>
        </w:rPr>
        <w:t>ニューラルネットワークの重みの値を更新した回数5</w:t>
      </w:r>
      <w:r w:rsidRPr="006409B7">
        <w:rPr>
          <w:sz w:val="22"/>
        </w:rPr>
        <w:t>000</w:t>
      </w:r>
      <w:r w:rsidRPr="006409B7">
        <w:rPr>
          <w:rFonts w:hint="eastAsia"/>
          <w:sz w:val="22"/>
        </w:rPr>
        <w:t>回</w:t>
      </w:r>
      <w:r>
        <w:rPr>
          <w:rFonts w:hint="eastAsia"/>
          <w:sz w:val="22"/>
        </w:rPr>
        <w:t>の場合</w:t>
      </w:r>
    </w:p>
    <w:p w:rsidR="009F7C38" w:rsidRDefault="009F7C38" w:rsidP="009F7C38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9F7C38" w:rsidRPr="009F7C38" w:rsidRDefault="009F7C38" w:rsidP="00F85AA0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34105"/>
            <wp:effectExtent l="0" t="0" r="0" b="444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AA0" w:rsidRDefault="00F85AA0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Pr="009F7C38" w:rsidRDefault="009F7C38" w:rsidP="009F7C38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9F7C38" w:rsidRDefault="009F7C38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9F7C38" w:rsidRPr="009F7C38" w:rsidRDefault="009F7C38" w:rsidP="009F7C38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9F7C38" w:rsidRDefault="000F3D2C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38" w:rsidRDefault="009F7C38" w:rsidP="00C22DA4">
      <w:pPr>
        <w:rPr>
          <w:sz w:val="22"/>
        </w:rPr>
      </w:pPr>
    </w:p>
    <w:p w:rsidR="009F7C38" w:rsidRDefault="009F7C38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C22DA4">
      <w:pPr>
        <w:rPr>
          <w:sz w:val="22"/>
        </w:rPr>
      </w:pPr>
    </w:p>
    <w:p w:rsidR="001D6FD3" w:rsidRDefault="001D6FD3" w:rsidP="00772581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</w:p>
    <w:p w:rsidR="00772581" w:rsidRDefault="00772581" w:rsidP="00772581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772581" w:rsidRDefault="00772581" w:rsidP="0077258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CB468D" w:rsidRDefault="00CB468D" w:rsidP="00772581">
      <w:pPr>
        <w:pStyle w:val="a3"/>
        <w:ind w:leftChars="0" w:left="720"/>
        <w:rPr>
          <w:sz w:val="22"/>
        </w:rPr>
      </w:pPr>
    </w:p>
    <w:p w:rsidR="007E5409" w:rsidRPr="006409B7" w:rsidRDefault="007E5409" w:rsidP="007E5409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409B7">
        <w:rPr>
          <w:rFonts w:hint="eastAsia"/>
          <w:sz w:val="22"/>
        </w:rPr>
        <w:lastRenderedPageBreak/>
        <w:t>学習データ</w:t>
      </w:r>
      <w:r>
        <w:rPr>
          <w:sz w:val="22"/>
        </w:rPr>
        <w:t>12</w:t>
      </w:r>
      <w:r w:rsidRPr="006409B7">
        <w:rPr>
          <w:sz w:val="22"/>
        </w:rPr>
        <w:t>00</w:t>
      </w:r>
      <w:r w:rsidRPr="006409B7">
        <w:rPr>
          <w:rFonts w:hint="eastAsia"/>
          <w:sz w:val="22"/>
        </w:rPr>
        <w:t>枚、</w:t>
      </w:r>
    </w:p>
    <w:p w:rsidR="007E5409" w:rsidRDefault="007E5409" w:rsidP="007E5409">
      <w:pPr>
        <w:pStyle w:val="a3"/>
        <w:ind w:leftChars="0" w:left="720"/>
        <w:rPr>
          <w:sz w:val="22"/>
        </w:rPr>
      </w:pPr>
      <w:r w:rsidRPr="006409B7">
        <w:rPr>
          <w:rFonts w:hint="eastAsia"/>
          <w:sz w:val="22"/>
        </w:rPr>
        <w:t>ニューラルネットワークの重みの値を更新した回数</w:t>
      </w:r>
      <w:r w:rsidR="001E3E37">
        <w:rPr>
          <w:rFonts w:hint="eastAsia"/>
          <w:sz w:val="22"/>
        </w:rPr>
        <w:t>50</w:t>
      </w:r>
      <w:r w:rsidR="001E3E37">
        <w:rPr>
          <w:sz w:val="22"/>
        </w:rPr>
        <w:t>000</w:t>
      </w:r>
      <w:r w:rsidRPr="006409B7">
        <w:rPr>
          <w:rFonts w:hint="eastAsia"/>
          <w:sz w:val="22"/>
        </w:rPr>
        <w:t>回</w:t>
      </w:r>
      <w:r>
        <w:rPr>
          <w:rFonts w:hint="eastAsia"/>
          <w:sz w:val="22"/>
        </w:rPr>
        <w:t>の場合</w:t>
      </w:r>
    </w:p>
    <w:p w:rsidR="001E3E37" w:rsidRDefault="001E3E37" w:rsidP="001E3E37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1E3E37" w:rsidRPr="001E3E37" w:rsidRDefault="001E3E37" w:rsidP="007E5409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34105"/>
            <wp:effectExtent l="0" t="0" r="0" b="4445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409" w:rsidRPr="007E5409" w:rsidRDefault="007E5409" w:rsidP="00772581">
      <w:pPr>
        <w:pStyle w:val="a3"/>
        <w:ind w:leftChars="0" w:left="720"/>
        <w:rPr>
          <w:sz w:val="22"/>
        </w:rPr>
      </w:pPr>
    </w:p>
    <w:p w:rsidR="007E5409" w:rsidRDefault="007E5409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1E3E37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772581">
      <w:pPr>
        <w:pStyle w:val="a3"/>
        <w:ind w:leftChars="0" w:left="720"/>
        <w:rPr>
          <w:sz w:val="22"/>
        </w:rPr>
      </w:pPr>
    </w:p>
    <w:p w:rsidR="001E3E37" w:rsidRDefault="001E3E37" w:rsidP="001E3E37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1E3E37" w:rsidRDefault="00FC3454" w:rsidP="001E3E37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FC3454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FC3454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Default="00FC3454" w:rsidP="001E3E37">
      <w:pPr>
        <w:pStyle w:val="a3"/>
        <w:ind w:leftChars="0" w:left="720"/>
        <w:rPr>
          <w:sz w:val="22"/>
        </w:rPr>
      </w:pPr>
    </w:p>
    <w:p w:rsidR="00FC3454" w:rsidRPr="00772581" w:rsidRDefault="00FC3454" w:rsidP="001E3E37">
      <w:pPr>
        <w:pStyle w:val="a3"/>
        <w:ind w:leftChars="0" w:left="720"/>
        <w:rPr>
          <w:sz w:val="22"/>
        </w:rPr>
      </w:pPr>
    </w:p>
    <w:p w:rsidR="001E7DD5" w:rsidRPr="006409B7" w:rsidRDefault="001E7DD5" w:rsidP="001E7DD5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409B7">
        <w:rPr>
          <w:rFonts w:hint="eastAsia"/>
          <w:sz w:val="22"/>
        </w:rPr>
        <w:lastRenderedPageBreak/>
        <w:t>学習データ</w:t>
      </w:r>
      <w:r>
        <w:rPr>
          <w:sz w:val="22"/>
        </w:rPr>
        <w:t>12</w:t>
      </w:r>
      <w:r w:rsidRPr="006409B7">
        <w:rPr>
          <w:sz w:val="22"/>
        </w:rPr>
        <w:t>00</w:t>
      </w:r>
      <w:r w:rsidRPr="006409B7">
        <w:rPr>
          <w:rFonts w:hint="eastAsia"/>
          <w:sz w:val="22"/>
        </w:rPr>
        <w:t>枚、</w:t>
      </w:r>
    </w:p>
    <w:p w:rsidR="001E7DD5" w:rsidRDefault="001E7DD5" w:rsidP="001E7DD5">
      <w:pPr>
        <w:pStyle w:val="a3"/>
        <w:ind w:leftChars="0" w:left="720"/>
        <w:rPr>
          <w:sz w:val="22"/>
        </w:rPr>
      </w:pPr>
      <w:r w:rsidRPr="006409B7">
        <w:rPr>
          <w:rFonts w:hint="eastAsia"/>
          <w:sz w:val="22"/>
        </w:rPr>
        <w:t>ニューラルネットワークの重みの値を更新した回数</w:t>
      </w:r>
      <w:r>
        <w:rPr>
          <w:sz w:val="22"/>
        </w:rPr>
        <w:t>20</w:t>
      </w:r>
      <w:r>
        <w:rPr>
          <w:rFonts w:hint="eastAsia"/>
          <w:sz w:val="22"/>
        </w:rPr>
        <w:t>万</w:t>
      </w:r>
      <w:r w:rsidRPr="006409B7">
        <w:rPr>
          <w:rFonts w:hint="eastAsia"/>
          <w:sz w:val="22"/>
        </w:rPr>
        <w:t>回</w:t>
      </w:r>
      <w:r>
        <w:rPr>
          <w:rFonts w:hint="eastAsia"/>
          <w:sz w:val="22"/>
        </w:rPr>
        <w:t>の場合</w:t>
      </w:r>
    </w:p>
    <w:p w:rsidR="00036F17" w:rsidRDefault="00036F17" w:rsidP="004E65E3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036F17" w:rsidRDefault="004E65E3" w:rsidP="001E7DD5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34105"/>
            <wp:effectExtent l="0" t="0" r="0" b="444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DD5" w:rsidRDefault="001E7DD5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Default="004E65E3" w:rsidP="00C22DA4">
      <w:pPr>
        <w:rPr>
          <w:sz w:val="22"/>
        </w:rPr>
      </w:pPr>
    </w:p>
    <w:p w:rsidR="004E65E3" w:rsidRPr="00AB04BF" w:rsidRDefault="004E65E3" w:rsidP="00AB04BF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04BF" w:rsidRDefault="00AB04BF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Default="00AB04BF" w:rsidP="00C22DA4">
      <w:pPr>
        <w:rPr>
          <w:sz w:val="22"/>
        </w:rPr>
      </w:pPr>
    </w:p>
    <w:p w:rsidR="00AB04BF" w:rsidRPr="00442B83" w:rsidRDefault="00AB04BF" w:rsidP="00442B83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442B83" w:rsidRDefault="00AB1AC0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Pr="00442B83" w:rsidRDefault="00442B83" w:rsidP="00442B83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04BF" w:rsidRDefault="00442B83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Default="00442B83" w:rsidP="00C22DA4">
      <w:pPr>
        <w:rPr>
          <w:sz w:val="22"/>
        </w:rPr>
      </w:pPr>
    </w:p>
    <w:p w:rsidR="00442B83" w:rsidRPr="00442B83" w:rsidRDefault="00442B83" w:rsidP="00442B83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442B83" w:rsidRDefault="00442B83" w:rsidP="00C22DA4">
      <w:pPr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Default="00CB468D" w:rsidP="00C22DA4">
      <w:pPr>
        <w:rPr>
          <w:sz w:val="22"/>
        </w:rPr>
      </w:pPr>
    </w:p>
    <w:p w:rsidR="00CB468D" w:rsidRPr="00CB468D" w:rsidRDefault="00CB468D" w:rsidP="00CB468D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CB468D">
        <w:rPr>
          <w:rFonts w:hint="eastAsia"/>
          <w:sz w:val="22"/>
        </w:rPr>
        <w:lastRenderedPageBreak/>
        <w:t>学習データ1</w:t>
      </w:r>
      <w:r w:rsidRPr="00CB468D">
        <w:rPr>
          <w:sz w:val="22"/>
        </w:rPr>
        <w:t>200</w:t>
      </w:r>
      <w:r w:rsidRPr="00CB468D">
        <w:rPr>
          <w:rFonts w:hint="eastAsia"/>
          <w:sz w:val="22"/>
        </w:rPr>
        <w:t>枚</w:t>
      </w:r>
    </w:p>
    <w:p w:rsidR="00CB468D" w:rsidRDefault="00CB468D" w:rsidP="00CB468D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ニューラルネットワークの重みを更新した回数5</w:t>
      </w:r>
      <w:r>
        <w:rPr>
          <w:sz w:val="22"/>
        </w:rPr>
        <w:t>0</w:t>
      </w:r>
      <w:r>
        <w:rPr>
          <w:rFonts w:hint="eastAsia"/>
          <w:sz w:val="22"/>
        </w:rPr>
        <w:t>万回</w:t>
      </w:r>
    </w:p>
    <w:p w:rsidR="00565A3C" w:rsidRDefault="00565A3C" w:rsidP="00565A3C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565A3C" w:rsidRDefault="000136BF" w:rsidP="00565A3C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 wp14:anchorId="5B343784" wp14:editId="7D42BA3C">
            <wp:extent cx="5400040" cy="3634105"/>
            <wp:effectExtent l="0" t="0" r="0" b="444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565A3C">
      <w:pPr>
        <w:pStyle w:val="a3"/>
        <w:ind w:leftChars="0" w:left="720"/>
        <w:rPr>
          <w:sz w:val="22"/>
        </w:rPr>
      </w:pPr>
    </w:p>
    <w:p w:rsidR="000136BF" w:rsidRDefault="000136BF" w:rsidP="00AB1AC0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3650615"/>
            <wp:effectExtent l="0" t="0" r="0" b="698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</w:p>
    <w:p w:rsidR="00AB1AC0" w:rsidRDefault="00AB1AC0" w:rsidP="00AB1AC0">
      <w:pPr>
        <w:pStyle w:val="a3"/>
        <w:numPr>
          <w:ilvl w:val="1"/>
          <w:numId w:val="1"/>
        </w:numPr>
        <w:ind w:leftChars="0"/>
        <w:rPr>
          <w:sz w:val="22"/>
        </w:rPr>
      </w:pPr>
    </w:p>
    <w:p w:rsidR="00AB1AC0" w:rsidRDefault="00AB1AC0" w:rsidP="00AB1AC0">
      <w:pPr>
        <w:pStyle w:val="a3"/>
        <w:ind w:leftChars="0" w:left="720"/>
        <w:rPr>
          <w:sz w:val="22"/>
        </w:rPr>
      </w:pPr>
      <w:r>
        <w:rPr>
          <w:noProof/>
        </w:rPr>
        <w:drawing>
          <wp:inline distT="0" distB="0" distL="0" distR="0">
            <wp:extent cx="5400040" cy="4065905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D44" w:rsidRDefault="001D7D44" w:rsidP="00AB1AC0">
      <w:pPr>
        <w:pStyle w:val="a3"/>
        <w:ind w:leftChars="0" w:left="720"/>
        <w:rPr>
          <w:sz w:val="22"/>
        </w:rPr>
      </w:pPr>
    </w:p>
    <w:p w:rsidR="001D7D44" w:rsidRDefault="001D7D44" w:rsidP="00AB1AC0">
      <w:pPr>
        <w:pStyle w:val="a3"/>
        <w:ind w:leftChars="0" w:left="720"/>
        <w:rPr>
          <w:sz w:val="22"/>
        </w:rPr>
      </w:pPr>
    </w:p>
    <w:p w:rsidR="001D7D44" w:rsidRDefault="001D7D44" w:rsidP="00AB1AC0">
      <w:pPr>
        <w:pStyle w:val="a3"/>
        <w:ind w:leftChars="0" w:left="720"/>
        <w:rPr>
          <w:sz w:val="22"/>
        </w:rPr>
      </w:pPr>
    </w:p>
    <w:p w:rsidR="001D7D44" w:rsidRDefault="001D7D44" w:rsidP="00AB1AC0">
      <w:pPr>
        <w:pStyle w:val="a3"/>
        <w:ind w:leftChars="0" w:left="720"/>
        <w:rPr>
          <w:sz w:val="22"/>
        </w:rPr>
      </w:pPr>
    </w:p>
    <w:p w:rsidR="001D7D44" w:rsidRDefault="001D7D44" w:rsidP="00AB1AC0">
      <w:pPr>
        <w:pStyle w:val="a3"/>
        <w:ind w:leftChars="0" w:left="720"/>
        <w:rPr>
          <w:sz w:val="22"/>
        </w:rPr>
      </w:pPr>
    </w:p>
    <w:p w:rsidR="001D7D44" w:rsidRDefault="00651B55" w:rsidP="00651B55">
      <w:pPr>
        <w:pStyle w:val="a3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学習データ：8</w:t>
      </w:r>
      <w:r>
        <w:rPr>
          <w:sz w:val="22"/>
        </w:rPr>
        <w:t>00</w:t>
      </w:r>
      <w:r>
        <w:rPr>
          <w:rFonts w:hint="eastAsia"/>
          <w:sz w:val="22"/>
        </w:rPr>
        <w:t>枚</w:t>
      </w:r>
    </w:p>
    <w:p w:rsidR="00651B55" w:rsidRDefault="00651B55" w:rsidP="00651B55">
      <w:pPr>
        <w:pStyle w:val="a3"/>
        <w:ind w:leftChars="0" w:left="720"/>
        <w:rPr>
          <w:rFonts w:hint="eastAsia"/>
          <w:sz w:val="22"/>
        </w:rPr>
      </w:pPr>
      <w:r>
        <w:rPr>
          <w:rFonts w:hint="eastAsia"/>
          <w:sz w:val="22"/>
        </w:rPr>
        <w:t>学習回数：2</w:t>
      </w:r>
      <w:r>
        <w:rPr>
          <w:sz w:val="22"/>
        </w:rPr>
        <w:t>0</w:t>
      </w:r>
      <w:r>
        <w:rPr>
          <w:rFonts w:hint="eastAsia"/>
          <w:sz w:val="22"/>
        </w:rPr>
        <w:t>万回</w:t>
      </w:r>
    </w:p>
    <w:p w:rsidR="001D7D44" w:rsidRPr="00D85F84" w:rsidRDefault="001D7D44" w:rsidP="00D85F84">
      <w:pPr>
        <w:rPr>
          <w:rFonts w:hint="eastAsia"/>
          <w:sz w:val="22"/>
        </w:rPr>
      </w:pPr>
      <w:bookmarkStart w:id="0" w:name="_GoBack"/>
      <w:bookmarkEnd w:id="0"/>
    </w:p>
    <w:p w:rsidR="001D7D44" w:rsidRPr="00E04750" w:rsidRDefault="008E53B8" w:rsidP="00E0475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lastRenderedPageBreak/>
        <w:t>各場合の適合率</w:t>
      </w:r>
      <w:r w:rsidR="00E04750">
        <w:rPr>
          <w:rFonts w:hint="eastAsia"/>
          <w:sz w:val="22"/>
        </w:rPr>
        <w:t>(予測</w:t>
      </w:r>
      <w:r w:rsidR="00003859">
        <w:rPr>
          <w:rFonts w:hint="eastAsia"/>
          <w:sz w:val="22"/>
        </w:rPr>
        <w:t>した中で、</w:t>
      </w:r>
      <w:r w:rsidR="00E04750">
        <w:rPr>
          <w:rFonts w:hint="eastAsia"/>
          <w:sz w:val="22"/>
        </w:rPr>
        <w:t>結果が正しかった確率</w:t>
      </w:r>
      <w:r w:rsidR="00E04750">
        <w:rPr>
          <w:sz w:val="22"/>
        </w:rPr>
        <w:t>)</w:t>
      </w:r>
      <w:r w:rsidRPr="00E04750">
        <w:rPr>
          <w:rFonts w:hint="eastAsia"/>
          <w:sz w:val="22"/>
        </w:rPr>
        <w:t>について</w:t>
      </w:r>
    </w:p>
    <w:p w:rsidR="00E04750" w:rsidRPr="00E04750" w:rsidRDefault="00E04750" w:rsidP="00E04750">
      <w:pPr>
        <w:pStyle w:val="a3"/>
        <w:ind w:leftChars="0" w:left="720"/>
        <w:rPr>
          <w:sz w:val="22"/>
        </w:rPr>
      </w:pPr>
      <w:r>
        <w:rPr>
          <w:sz w:val="22"/>
        </w:rPr>
        <w:t>(1)</w:t>
      </w:r>
      <w:r>
        <w:rPr>
          <w:rFonts w:hint="eastAsia"/>
          <w:sz w:val="22"/>
        </w:rPr>
        <w:t>：</w:t>
      </w:r>
      <w:r w:rsidR="00A52005">
        <w:rPr>
          <w:rFonts w:hint="eastAsia"/>
          <w:sz w:val="22"/>
        </w:rPr>
        <w:t>6</w:t>
      </w:r>
      <w:r w:rsidR="00A52005">
        <w:rPr>
          <w:sz w:val="22"/>
        </w:rPr>
        <w:t>6</w:t>
      </w:r>
      <w:r>
        <w:rPr>
          <w:rFonts w:hint="eastAsia"/>
          <w:sz w:val="22"/>
        </w:rPr>
        <w:t>％</w:t>
      </w:r>
    </w:p>
    <w:p w:rsidR="001D7D44" w:rsidRDefault="00E0475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</w:t>
      </w:r>
      <w:r>
        <w:rPr>
          <w:rFonts w:hint="eastAsia"/>
          <w:sz w:val="22"/>
        </w:rPr>
        <w:t>：</w:t>
      </w:r>
      <w:r w:rsidR="00A52005">
        <w:rPr>
          <w:rFonts w:hint="eastAsia"/>
          <w:sz w:val="22"/>
        </w:rPr>
        <w:t>8</w:t>
      </w:r>
      <w:r w:rsidR="00A52005">
        <w:rPr>
          <w:sz w:val="22"/>
        </w:rPr>
        <w:t>0</w:t>
      </w:r>
      <w:r>
        <w:rPr>
          <w:rFonts w:hint="eastAsia"/>
          <w:sz w:val="22"/>
        </w:rPr>
        <w:t>％</w:t>
      </w:r>
    </w:p>
    <w:p w:rsidR="00E04750" w:rsidRDefault="00E0475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3)</w:t>
      </w:r>
      <w:r>
        <w:rPr>
          <w:rFonts w:hint="eastAsia"/>
          <w:sz w:val="22"/>
        </w:rPr>
        <w:t>：</w:t>
      </w:r>
      <w:r w:rsidR="00A52005">
        <w:rPr>
          <w:rFonts w:hint="eastAsia"/>
          <w:sz w:val="22"/>
        </w:rPr>
        <w:t>6</w:t>
      </w:r>
      <w:r w:rsidR="00A52005">
        <w:rPr>
          <w:sz w:val="22"/>
        </w:rPr>
        <w:t>8</w:t>
      </w:r>
      <w:r>
        <w:rPr>
          <w:rFonts w:hint="eastAsia"/>
          <w:sz w:val="22"/>
        </w:rPr>
        <w:t>％</w:t>
      </w:r>
    </w:p>
    <w:p w:rsidR="00E04750" w:rsidRPr="00E04750" w:rsidRDefault="00E04750" w:rsidP="00E0475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4)</w:t>
      </w:r>
      <w:r>
        <w:rPr>
          <w:rFonts w:hint="eastAsia"/>
          <w:sz w:val="22"/>
        </w:rPr>
        <w:t>：</w:t>
      </w:r>
      <w:r w:rsidR="00A52005">
        <w:rPr>
          <w:rFonts w:hint="eastAsia"/>
          <w:sz w:val="22"/>
        </w:rPr>
        <w:t>7</w:t>
      </w:r>
      <w:r w:rsidR="00A52005">
        <w:rPr>
          <w:sz w:val="22"/>
        </w:rPr>
        <w:t>6.6</w:t>
      </w:r>
      <w:r>
        <w:rPr>
          <w:rFonts w:hint="eastAsia"/>
          <w:sz w:val="22"/>
        </w:rPr>
        <w:t>％</w:t>
      </w:r>
    </w:p>
    <w:p w:rsidR="00E04750" w:rsidRDefault="00E0475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5)</w:t>
      </w:r>
      <w:r>
        <w:rPr>
          <w:rFonts w:hint="eastAsia"/>
          <w:sz w:val="22"/>
        </w:rPr>
        <w:t>：</w:t>
      </w:r>
      <w:r w:rsidR="002E54C3">
        <w:rPr>
          <w:rFonts w:hint="eastAsia"/>
          <w:sz w:val="22"/>
        </w:rPr>
        <w:t>7</w:t>
      </w:r>
      <w:r w:rsidR="002E54C3">
        <w:rPr>
          <w:sz w:val="22"/>
        </w:rPr>
        <w:t>2.5</w:t>
      </w:r>
      <w:r>
        <w:rPr>
          <w:rFonts w:hint="eastAsia"/>
          <w:sz w:val="22"/>
        </w:rPr>
        <w:t>％</w:t>
      </w:r>
    </w:p>
    <w:p w:rsidR="00E04750" w:rsidRDefault="00E0475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6)</w:t>
      </w:r>
      <w:r>
        <w:rPr>
          <w:rFonts w:hint="eastAsia"/>
          <w:sz w:val="22"/>
        </w:rPr>
        <w:t>：</w:t>
      </w:r>
      <w:r w:rsidR="007B2613">
        <w:rPr>
          <w:rFonts w:hint="eastAsia"/>
          <w:sz w:val="22"/>
        </w:rPr>
        <w:t>7</w:t>
      </w:r>
      <w:r w:rsidR="007B2613">
        <w:rPr>
          <w:sz w:val="22"/>
        </w:rPr>
        <w:t>4.3</w:t>
      </w:r>
      <w:r>
        <w:rPr>
          <w:rFonts w:hint="eastAsia"/>
          <w:sz w:val="22"/>
        </w:rPr>
        <w:t>％</w:t>
      </w:r>
    </w:p>
    <w:p w:rsidR="00EF3D49" w:rsidRDefault="00EF3D49" w:rsidP="00AB1AC0">
      <w:pPr>
        <w:pStyle w:val="a3"/>
        <w:ind w:leftChars="0" w:left="720"/>
        <w:rPr>
          <w:rFonts w:hint="eastAsia"/>
          <w:sz w:val="22"/>
        </w:rPr>
      </w:pPr>
      <w:r>
        <w:rPr>
          <w:rFonts w:hint="eastAsia"/>
          <w:sz w:val="22"/>
        </w:rPr>
        <w:t>&lt;追加</w:t>
      </w:r>
      <w:r>
        <w:rPr>
          <w:sz w:val="22"/>
        </w:rPr>
        <w:t>&gt;</w:t>
      </w:r>
    </w:p>
    <w:p w:rsidR="00003859" w:rsidRDefault="00EF3D49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7)</w:t>
      </w:r>
      <w:r>
        <w:rPr>
          <w:rFonts w:hint="eastAsia"/>
          <w:sz w:val="22"/>
        </w:rPr>
        <w:t>：</w:t>
      </w:r>
      <w:r>
        <w:rPr>
          <w:sz w:val="22"/>
        </w:rPr>
        <w:t>70.2%</w:t>
      </w:r>
    </w:p>
    <w:p w:rsidR="00EF3D49" w:rsidRPr="00EF3D49" w:rsidRDefault="00EF3D49" w:rsidP="00AB1AC0">
      <w:pPr>
        <w:pStyle w:val="a3"/>
        <w:ind w:leftChars="0" w:left="720"/>
        <w:rPr>
          <w:rFonts w:hint="eastAsia"/>
          <w:sz w:val="22"/>
        </w:rPr>
      </w:pPr>
    </w:p>
    <w:p w:rsidR="00003859" w:rsidRDefault="00CB529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＞＞結果①：学習データ4</w:t>
      </w:r>
      <w:r>
        <w:rPr>
          <w:sz w:val="22"/>
        </w:rPr>
        <w:t>00</w:t>
      </w:r>
      <w:r>
        <w:rPr>
          <w:rFonts w:hint="eastAsia"/>
          <w:sz w:val="22"/>
        </w:rPr>
        <w:t>枚程度の増加では、あまり効果がない</w:t>
      </w:r>
    </w:p>
    <w:p w:rsidR="00CB5290" w:rsidRDefault="00CB529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()</w:t>
      </w:r>
    </w:p>
    <w:p w:rsidR="00CB5290" w:rsidRDefault="00CB529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＞＞結果②：学習回数を</w:t>
      </w:r>
      <w:r>
        <w:rPr>
          <w:sz w:val="22"/>
        </w:rPr>
        <w:t>5</w:t>
      </w:r>
      <w:r>
        <w:rPr>
          <w:rFonts w:hint="eastAsia"/>
          <w:sz w:val="22"/>
        </w:rPr>
        <w:t>千＞5万回にしたところ、</w:t>
      </w:r>
    </w:p>
    <w:p w:rsidR="00CB5290" w:rsidRDefault="00CB5290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 xml:space="preserve">　 </w:t>
      </w:r>
    </w:p>
    <w:p w:rsidR="00CB5290" w:rsidRDefault="00CB5290" w:rsidP="00AB1AC0">
      <w:pPr>
        <w:pStyle w:val="a3"/>
        <w:ind w:leftChars="0" w:left="720"/>
        <w:rPr>
          <w:sz w:val="22"/>
        </w:rPr>
      </w:pPr>
    </w:p>
    <w:p w:rsidR="00CB5290" w:rsidRDefault="00CB5290" w:rsidP="00AB1AC0">
      <w:pPr>
        <w:pStyle w:val="a3"/>
        <w:ind w:leftChars="0" w:left="720"/>
        <w:rPr>
          <w:sz w:val="22"/>
        </w:rPr>
      </w:pPr>
    </w:p>
    <w:p w:rsidR="00CB5290" w:rsidRDefault="00CB5290" w:rsidP="00AB1AC0">
      <w:pPr>
        <w:pStyle w:val="a3"/>
        <w:ind w:leftChars="0" w:left="720"/>
        <w:rPr>
          <w:sz w:val="22"/>
        </w:rPr>
      </w:pPr>
    </w:p>
    <w:p w:rsidR="000A7299" w:rsidRPr="009E37F3" w:rsidRDefault="000A7299" w:rsidP="009E37F3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ニューラルネットワークの重みの数は、2</w:t>
      </w:r>
      <w:r>
        <w:rPr>
          <w:sz w:val="22"/>
        </w:rPr>
        <w:t>65</w:t>
      </w:r>
      <w:r>
        <w:rPr>
          <w:rFonts w:hint="eastAsia"/>
          <w:sz w:val="22"/>
        </w:rPr>
        <w:t>万個。</w:t>
      </w: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003859" w:rsidRDefault="00003859" w:rsidP="00AB1AC0">
      <w:pPr>
        <w:pStyle w:val="a3"/>
        <w:ind w:leftChars="0" w:left="720"/>
        <w:rPr>
          <w:sz w:val="22"/>
        </w:rPr>
      </w:pPr>
    </w:p>
    <w:p w:rsidR="00ED5476" w:rsidRDefault="00ED5476" w:rsidP="00AB1AC0">
      <w:pPr>
        <w:pStyle w:val="a3"/>
        <w:ind w:leftChars="0" w:left="720"/>
        <w:rPr>
          <w:sz w:val="22"/>
        </w:rPr>
      </w:pPr>
    </w:p>
    <w:p w:rsidR="001D7D44" w:rsidRPr="005319A7" w:rsidRDefault="001D7D44" w:rsidP="005319A7">
      <w:pPr>
        <w:rPr>
          <w:sz w:val="22"/>
        </w:rPr>
      </w:pPr>
    </w:p>
    <w:p w:rsidR="008810D6" w:rsidRDefault="008810D6" w:rsidP="00AB1AC0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＞＞今回学習させたモデルの中では、</w:t>
      </w:r>
    </w:p>
    <w:p w:rsidR="00EF7EEE" w:rsidRDefault="00EF7EEE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学習データ</w:t>
      </w:r>
      <w:r>
        <w:rPr>
          <w:sz w:val="22"/>
        </w:rPr>
        <w:t>800</w:t>
      </w:r>
      <w:r>
        <w:rPr>
          <w:rFonts w:hint="eastAsia"/>
          <w:sz w:val="22"/>
        </w:rPr>
        <w:t>枚、更新回数5万回の時が最大。</w:t>
      </w:r>
    </w:p>
    <w:p w:rsidR="004215DD" w:rsidRDefault="004215DD" w:rsidP="00EF7EEE">
      <w:pPr>
        <w:pStyle w:val="a3"/>
        <w:ind w:leftChars="0" w:left="720"/>
        <w:rPr>
          <w:sz w:val="22"/>
        </w:rPr>
      </w:pPr>
    </w:p>
    <w:p w:rsidR="004215DD" w:rsidRDefault="004215DD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学習データを4</w:t>
      </w:r>
      <w:r>
        <w:rPr>
          <w:sz w:val="22"/>
        </w:rPr>
        <w:t>00</w:t>
      </w:r>
      <w:r>
        <w:rPr>
          <w:rFonts w:hint="eastAsia"/>
          <w:sz w:val="22"/>
        </w:rPr>
        <w:t>枚追加しても、適合率が</w:t>
      </w:r>
      <w:r>
        <w:rPr>
          <w:sz w:val="22"/>
        </w:rPr>
        <w:t>2</w:t>
      </w:r>
      <w:r>
        <w:rPr>
          <w:rFonts w:hint="eastAsia"/>
          <w:sz w:val="22"/>
        </w:rPr>
        <w:t>％しか上昇しなかったが、</w:t>
      </w:r>
    </w:p>
    <w:p w:rsidR="004215DD" w:rsidRDefault="004215DD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重みの値を更新する回数を</w:t>
      </w:r>
      <w:r w:rsidR="002B35DF">
        <w:rPr>
          <w:rFonts w:hint="eastAsia"/>
          <w:sz w:val="22"/>
        </w:rPr>
        <w:t>1</w:t>
      </w:r>
      <w:r w:rsidR="002B35DF">
        <w:rPr>
          <w:sz w:val="22"/>
        </w:rPr>
        <w:t>0</w:t>
      </w:r>
      <w:r w:rsidR="002B35DF">
        <w:rPr>
          <w:rFonts w:hint="eastAsia"/>
          <w:sz w:val="22"/>
        </w:rPr>
        <w:t>倍にしたところ、</w:t>
      </w:r>
    </w:p>
    <w:p w:rsidR="002B35DF" w:rsidRDefault="002B35DF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適合率が1</w:t>
      </w:r>
      <w:r>
        <w:rPr>
          <w:sz w:val="22"/>
        </w:rPr>
        <w:t>4</w:t>
      </w:r>
      <w:r>
        <w:rPr>
          <w:rFonts w:hint="eastAsia"/>
          <w:sz w:val="22"/>
        </w:rPr>
        <w:t>％も上昇した。</w:t>
      </w:r>
    </w:p>
    <w:p w:rsidR="002B35DF" w:rsidRDefault="002B35DF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また、1</w:t>
      </w:r>
      <w:r>
        <w:rPr>
          <w:sz w:val="22"/>
        </w:rPr>
        <w:t>200</w:t>
      </w:r>
      <w:r>
        <w:rPr>
          <w:rFonts w:hint="eastAsia"/>
          <w:sz w:val="22"/>
        </w:rPr>
        <w:t>枚の場合も8</w:t>
      </w:r>
      <w:r>
        <w:rPr>
          <w:sz w:val="22"/>
        </w:rPr>
        <w:t>.6</w:t>
      </w:r>
      <w:r>
        <w:rPr>
          <w:rFonts w:hint="eastAsia"/>
          <w:sz w:val="22"/>
        </w:rPr>
        <w:t>％上昇した。</w:t>
      </w:r>
    </w:p>
    <w:p w:rsidR="002B35DF" w:rsidRDefault="002B35DF" w:rsidP="00EF7EEE">
      <w:pPr>
        <w:pStyle w:val="a3"/>
        <w:ind w:leftChars="0" w:left="720"/>
        <w:rPr>
          <w:sz w:val="22"/>
        </w:rPr>
      </w:pPr>
    </w:p>
    <w:p w:rsidR="002B35DF" w:rsidRDefault="002B35DF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しかし、重みを更に、増やしても適合率が上昇する事はなく、</w:t>
      </w:r>
    </w:p>
    <w:p w:rsidR="002B35DF" w:rsidRDefault="002B35DF" w:rsidP="00EF7EEE">
      <w:pPr>
        <w:pStyle w:val="a3"/>
        <w:ind w:leftChars="0" w:left="720"/>
        <w:rPr>
          <w:sz w:val="22"/>
        </w:rPr>
      </w:pPr>
      <w:r>
        <w:rPr>
          <w:rFonts w:hint="eastAsia"/>
          <w:sz w:val="22"/>
        </w:rPr>
        <w:t>逆に、減少する結果となった。</w:t>
      </w:r>
    </w:p>
    <w:p w:rsidR="00967101" w:rsidRDefault="00967101" w:rsidP="008A6395">
      <w:pPr>
        <w:ind w:firstLineChars="300" w:firstLine="660"/>
        <w:rPr>
          <w:sz w:val="22"/>
        </w:rPr>
      </w:pPr>
      <w:r>
        <w:rPr>
          <w:rFonts w:hint="eastAsia"/>
          <w:sz w:val="22"/>
        </w:rPr>
        <w:lastRenderedPageBreak/>
        <w:t>これは、特定のデータのみ高い検出率を可能とするが、</w:t>
      </w:r>
    </w:p>
    <w:p w:rsidR="00967101" w:rsidRDefault="00967101" w:rsidP="008A6395">
      <w:pPr>
        <w:ind w:firstLineChars="200" w:firstLine="440"/>
        <w:rPr>
          <w:sz w:val="22"/>
        </w:rPr>
      </w:pPr>
      <w:r>
        <w:rPr>
          <w:rFonts w:hint="eastAsia"/>
          <w:sz w:val="22"/>
        </w:rPr>
        <w:t>未知のデータに対しては、うまく識別することができない過学習と呼ばれる現象が</w:t>
      </w:r>
    </w:p>
    <w:p w:rsidR="00967101" w:rsidRDefault="00967101" w:rsidP="008A6395">
      <w:pPr>
        <w:ind w:firstLineChars="200" w:firstLine="440"/>
        <w:rPr>
          <w:sz w:val="22"/>
        </w:rPr>
      </w:pPr>
      <w:r>
        <w:rPr>
          <w:rFonts w:hint="eastAsia"/>
          <w:sz w:val="22"/>
        </w:rPr>
        <w:t>発生していると考えられる。</w:t>
      </w:r>
    </w:p>
    <w:p w:rsidR="000944B1" w:rsidRDefault="000944B1" w:rsidP="00967101">
      <w:pPr>
        <w:rPr>
          <w:sz w:val="22"/>
        </w:rPr>
      </w:pPr>
    </w:p>
    <w:p w:rsidR="00967101" w:rsidRDefault="00967101" w:rsidP="00967101">
      <w:pPr>
        <w:rPr>
          <w:sz w:val="22"/>
        </w:rPr>
      </w:pPr>
      <w:r>
        <w:rPr>
          <w:rFonts w:hint="eastAsia"/>
          <w:sz w:val="22"/>
        </w:rPr>
        <w:t>理由①学習データが少なすぎる。</w:t>
      </w:r>
    </w:p>
    <w:p w:rsidR="002A43B4" w:rsidRDefault="002A43B4" w:rsidP="00967101">
      <w:pPr>
        <w:rPr>
          <w:sz w:val="22"/>
        </w:rPr>
      </w:pPr>
      <w:r>
        <w:rPr>
          <w:rFonts w:hint="eastAsia"/>
          <w:sz w:val="22"/>
        </w:rPr>
        <w:t xml:space="preserve">　　　＞＞本来は、数万～数百万のデータが必要。。。</w:t>
      </w:r>
    </w:p>
    <w:p w:rsidR="00A11CE9" w:rsidRDefault="00A11CE9" w:rsidP="00967101">
      <w:pPr>
        <w:rPr>
          <w:sz w:val="22"/>
        </w:rPr>
      </w:pPr>
      <w:r>
        <w:rPr>
          <w:rFonts w:hint="eastAsia"/>
          <w:sz w:val="22"/>
        </w:rPr>
        <w:t xml:space="preserve">　　　＞＞＞バーニーおじさんの</w:t>
      </w:r>
      <w:r w:rsidR="00EE4105">
        <w:rPr>
          <w:rFonts w:hint="eastAsia"/>
          <w:sz w:val="22"/>
        </w:rPr>
        <w:t>ルールという経験則によれば、</w:t>
      </w:r>
    </w:p>
    <w:p w:rsidR="00EE4105" w:rsidRDefault="00EE4105" w:rsidP="00967101">
      <w:pPr>
        <w:rPr>
          <w:sz w:val="22"/>
        </w:rPr>
      </w:pPr>
      <w:r>
        <w:rPr>
          <w:rFonts w:hint="eastAsia"/>
          <w:sz w:val="22"/>
        </w:rPr>
        <w:t xml:space="preserve">　　　　　　「モデルの重みの数の1</w:t>
      </w:r>
      <w:r>
        <w:rPr>
          <w:sz w:val="22"/>
        </w:rPr>
        <w:t>0</w:t>
      </w:r>
      <w:r>
        <w:rPr>
          <w:rFonts w:hint="eastAsia"/>
          <w:sz w:val="22"/>
        </w:rPr>
        <w:t>倍学習データ」が必要。。。</w:t>
      </w:r>
    </w:p>
    <w:p w:rsidR="00EE4105" w:rsidRDefault="00EE4105" w:rsidP="00967101">
      <w:pPr>
        <w:rPr>
          <w:sz w:val="22"/>
        </w:rPr>
      </w:pPr>
      <w:r>
        <w:rPr>
          <w:rFonts w:hint="eastAsia"/>
          <w:sz w:val="22"/>
        </w:rPr>
        <w:t xml:space="preserve">　　＞＞＞＞2</w:t>
      </w:r>
      <w:r>
        <w:rPr>
          <w:sz w:val="22"/>
        </w:rPr>
        <w:t>650</w:t>
      </w:r>
      <w:r>
        <w:rPr>
          <w:rFonts w:hint="eastAsia"/>
          <w:sz w:val="22"/>
        </w:rPr>
        <w:t>万枚のもの学習データを集めるのは、全くもって現実的では</w:t>
      </w:r>
    </w:p>
    <w:p w:rsidR="00EE4105" w:rsidRDefault="00EE4105" w:rsidP="00967101">
      <w:pPr>
        <w:rPr>
          <w:sz w:val="22"/>
        </w:rPr>
      </w:pPr>
      <w:r>
        <w:rPr>
          <w:rFonts w:hint="eastAsia"/>
          <w:sz w:val="22"/>
        </w:rPr>
        <w:t xml:space="preserve">　　　　　　ない。。。</w:t>
      </w:r>
    </w:p>
    <w:p w:rsidR="00EE4105" w:rsidRDefault="00EE4105" w:rsidP="00967101">
      <w:pPr>
        <w:rPr>
          <w:sz w:val="22"/>
        </w:rPr>
      </w:pPr>
      <w:r>
        <w:rPr>
          <w:rFonts w:hint="eastAsia"/>
          <w:sz w:val="22"/>
        </w:rPr>
        <w:t xml:space="preserve">　　＞＞＞数少なくデータでも高精度な検出ができるモデルを作成する</w:t>
      </w:r>
    </w:p>
    <w:p w:rsidR="00EE4105" w:rsidRDefault="00EE4105" w:rsidP="00967101">
      <w:pPr>
        <w:rPr>
          <w:sz w:val="22"/>
        </w:rPr>
      </w:pPr>
      <w:r>
        <w:rPr>
          <w:rFonts w:hint="eastAsia"/>
          <w:sz w:val="22"/>
        </w:rPr>
        <w:t xml:space="preserve">　　　　テクニックの適用が必須であることも分かった。。。</w:t>
      </w:r>
      <w:r w:rsidR="00646329">
        <w:rPr>
          <w:rFonts w:hint="eastAsia"/>
          <w:sz w:val="22"/>
        </w:rPr>
        <w:t xml:space="preserve">　　　</w:t>
      </w:r>
    </w:p>
    <w:p w:rsidR="00646329" w:rsidRDefault="00646329" w:rsidP="00EE4105">
      <w:pPr>
        <w:ind w:firstLineChars="300" w:firstLine="660"/>
        <w:rPr>
          <w:sz w:val="22"/>
        </w:rPr>
      </w:pPr>
      <w:r>
        <w:rPr>
          <w:rFonts w:hint="eastAsia"/>
          <w:sz w:val="22"/>
        </w:rPr>
        <w:t>＞＞＞＞対策①データ拡張</w:t>
      </w:r>
    </w:p>
    <w:p w:rsidR="00646329" w:rsidRDefault="00646329" w:rsidP="00967101">
      <w:pPr>
        <w:rPr>
          <w:sz w:val="22"/>
        </w:rPr>
      </w:pPr>
      <w:r>
        <w:rPr>
          <w:rFonts w:hint="eastAsia"/>
          <w:sz w:val="22"/>
        </w:rPr>
        <w:t xml:space="preserve">　　　＞＞＞＞対策②GANによる生成画像を学習データとする。</w:t>
      </w:r>
    </w:p>
    <w:p w:rsidR="00967101" w:rsidRDefault="00967101" w:rsidP="00967101">
      <w:pPr>
        <w:rPr>
          <w:sz w:val="22"/>
        </w:rPr>
      </w:pPr>
      <w:r>
        <w:rPr>
          <w:rFonts w:hint="eastAsia"/>
          <w:sz w:val="22"/>
        </w:rPr>
        <w:t>理由②</w:t>
      </w:r>
      <w:r w:rsidR="006936CE">
        <w:rPr>
          <w:rFonts w:hint="eastAsia"/>
          <w:sz w:val="22"/>
        </w:rPr>
        <w:t>適切なハイパーパラメータを設定していないため、</w:t>
      </w:r>
    </w:p>
    <w:p w:rsidR="006936CE" w:rsidRDefault="006936CE" w:rsidP="00967101">
      <w:pPr>
        <w:rPr>
          <w:sz w:val="22"/>
        </w:rPr>
      </w:pPr>
    </w:p>
    <w:p w:rsidR="006936CE" w:rsidRDefault="006936CE" w:rsidP="00967101">
      <w:pPr>
        <w:rPr>
          <w:sz w:val="22"/>
        </w:rPr>
      </w:pPr>
      <w:r>
        <w:rPr>
          <w:rFonts w:hint="eastAsia"/>
          <w:sz w:val="22"/>
        </w:rPr>
        <w:t>＞＞ベストな学習データ量は？　ベストな重みの更新回数は？</w:t>
      </w:r>
    </w:p>
    <w:p w:rsidR="006936CE" w:rsidRDefault="006936CE" w:rsidP="00967101">
      <w:pPr>
        <w:rPr>
          <w:sz w:val="22"/>
        </w:rPr>
      </w:pPr>
      <w:r>
        <w:rPr>
          <w:rFonts w:hint="eastAsia"/>
          <w:sz w:val="22"/>
        </w:rPr>
        <w:t>＞＞</w:t>
      </w:r>
      <w:r w:rsidR="001F4BE9">
        <w:rPr>
          <w:rFonts w:hint="eastAsia"/>
          <w:sz w:val="22"/>
        </w:rPr>
        <w:t>ベストなアルゴリズムは？　ベストな</w:t>
      </w:r>
      <w:r w:rsidR="00005B8E">
        <w:rPr>
          <w:rFonts w:hint="eastAsia"/>
          <w:sz w:val="22"/>
        </w:rPr>
        <w:t>ハイパーパラメータは？</w:t>
      </w:r>
    </w:p>
    <w:p w:rsidR="00CA1F98" w:rsidRDefault="00CA1F98" w:rsidP="00967101">
      <w:pPr>
        <w:rPr>
          <w:sz w:val="22"/>
        </w:rPr>
      </w:pPr>
      <w:r>
        <w:rPr>
          <w:rFonts w:hint="eastAsia"/>
          <w:sz w:val="22"/>
        </w:rPr>
        <w:lastRenderedPageBreak/>
        <w:t xml:space="preserve">＞＞＞ベストなバッチサイズは？　</w:t>
      </w:r>
      <w:r w:rsidR="00541F1B">
        <w:rPr>
          <w:rFonts w:hint="eastAsia"/>
          <w:sz w:val="22"/>
        </w:rPr>
        <w:t>ベストなニューラルネットワークの層数は？</w:t>
      </w:r>
    </w:p>
    <w:p w:rsidR="00005B8E" w:rsidRPr="00967101" w:rsidRDefault="00005B8E" w:rsidP="00967101">
      <w:pPr>
        <w:rPr>
          <w:sz w:val="22"/>
        </w:rPr>
      </w:pPr>
      <w:r>
        <w:rPr>
          <w:rFonts w:hint="eastAsia"/>
          <w:sz w:val="22"/>
        </w:rPr>
        <w:t>＞＞＞最後は試行錯誤。。。</w:t>
      </w:r>
    </w:p>
    <w:sectPr w:rsidR="00005B8E" w:rsidRPr="0096710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13AD" w:rsidRDefault="002413AD" w:rsidP="00F85AA0">
      <w:r>
        <w:separator/>
      </w:r>
    </w:p>
  </w:endnote>
  <w:endnote w:type="continuationSeparator" w:id="0">
    <w:p w:rsidR="002413AD" w:rsidRDefault="002413AD" w:rsidP="00F85A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13AD" w:rsidRDefault="002413AD" w:rsidP="00F85AA0">
      <w:r>
        <w:separator/>
      </w:r>
    </w:p>
  </w:footnote>
  <w:footnote w:type="continuationSeparator" w:id="0">
    <w:p w:rsidR="002413AD" w:rsidRDefault="002413AD" w:rsidP="00F85A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F80559"/>
    <w:multiLevelType w:val="hybridMultilevel"/>
    <w:tmpl w:val="FBE4E2DE"/>
    <w:lvl w:ilvl="0" w:tplc="6AB642F8">
      <w:start w:val="1"/>
      <w:numFmt w:val="decimalFullWidth"/>
      <w:lvlText w:val="（%1）"/>
      <w:lvlJc w:val="left"/>
      <w:pPr>
        <w:ind w:left="720" w:hanging="720"/>
      </w:pPr>
      <w:rPr>
        <w:rFonts w:hint="default"/>
      </w:rPr>
    </w:lvl>
    <w:lvl w:ilvl="1" w:tplc="FE90923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1CE"/>
    <w:rsid w:val="00003859"/>
    <w:rsid w:val="00005B8E"/>
    <w:rsid w:val="000136BF"/>
    <w:rsid w:val="000251CE"/>
    <w:rsid w:val="00036F17"/>
    <w:rsid w:val="00074D35"/>
    <w:rsid w:val="000944B1"/>
    <w:rsid w:val="000A7299"/>
    <w:rsid w:val="000F3D2C"/>
    <w:rsid w:val="000F5A21"/>
    <w:rsid w:val="001439CE"/>
    <w:rsid w:val="001A1DB8"/>
    <w:rsid w:val="001B0E6D"/>
    <w:rsid w:val="001D6FD3"/>
    <w:rsid w:val="001D7D44"/>
    <w:rsid w:val="001E3E37"/>
    <w:rsid w:val="001E7DD5"/>
    <w:rsid w:val="001F4BE9"/>
    <w:rsid w:val="002413AD"/>
    <w:rsid w:val="00250265"/>
    <w:rsid w:val="002A43B4"/>
    <w:rsid w:val="002B35DF"/>
    <w:rsid w:val="002E54C3"/>
    <w:rsid w:val="002F6FFF"/>
    <w:rsid w:val="00330C82"/>
    <w:rsid w:val="003A4E3A"/>
    <w:rsid w:val="003A7C31"/>
    <w:rsid w:val="004215DD"/>
    <w:rsid w:val="004358E4"/>
    <w:rsid w:val="00442B83"/>
    <w:rsid w:val="004E65E3"/>
    <w:rsid w:val="00526CDE"/>
    <w:rsid w:val="005319A7"/>
    <w:rsid w:val="00541F1B"/>
    <w:rsid w:val="00563C54"/>
    <w:rsid w:val="00565A3C"/>
    <w:rsid w:val="005D73D6"/>
    <w:rsid w:val="00646329"/>
    <w:rsid w:val="00651B55"/>
    <w:rsid w:val="006936CE"/>
    <w:rsid w:val="006B3DCD"/>
    <w:rsid w:val="0071184C"/>
    <w:rsid w:val="00711C9D"/>
    <w:rsid w:val="00772581"/>
    <w:rsid w:val="007B2613"/>
    <w:rsid w:val="007E5409"/>
    <w:rsid w:val="008810D6"/>
    <w:rsid w:val="008A6395"/>
    <w:rsid w:val="008E53B8"/>
    <w:rsid w:val="00967101"/>
    <w:rsid w:val="009D13DB"/>
    <w:rsid w:val="009E023B"/>
    <w:rsid w:val="009E37F3"/>
    <w:rsid w:val="009F7C38"/>
    <w:rsid w:val="00A11CE9"/>
    <w:rsid w:val="00A52005"/>
    <w:rsid w:val="00AB04BF"/>
    <w:rsid w:val="00AB1AC0"/>
    <w:rsid w:val="00B17DF8"/>
    <w:rsid w:val="00C22DA4"/>
    <w:rsid w:val="00C6396F"/>
    <w:rsid w:val="00CA1F98"/>
    <w:rsid w:val="00CB468D"/>
    <w:rsid w:val="00CB5290"/>
    <w:rsid w:val="00D30DFF"/>
    <w:rsid w:val="00D85F84"/>
    <w:rsid w:val="00DE757D"/>
    <w:rsid w:val="00E04750"/>
    <w:rsid w:val="00ED5476"/>
    <w:rsid w:val="00EE4105"/>
    <w:rsid w:val="00EF3D49"/>
    <w:rsid w:val="00EF7EEE"/>
    <w:rsid w:val="00F30E0A"/>
    <w:rsid w:val="00F85AA0"/>
    <w:rsid w:val="00FC3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4:docId w14:val="493C1233"/>
  <w15:chartTrackingRefBased/>
  <w15:docId w15:val="{4A74B0E7-DADF-4820-998E-0E2409011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DD5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F85AA0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F85AA0"/>
  </w:style>
  <w:style w:type="paragraph" w:styleId="a6">
    <w:name w:val="footer"/>
    <w:basedOn w:val="a"/>
    <w:link w:val="a7"/>
    <w:uiPriority w:val="99"/>
    <w:unhideWhenUsed/>
    <w:rsid w:val="00F85AA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F85A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1861</TotalTime>
  <Pages>34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近藤 晴輝</dc:creator>
  <cp:keywords/>
  <dc:description/>
  <cp:lastModifiedBy>晴輝 近藤</cp:lastModifiedBy>
  <cp:revision>410</cp:revision>
  <dcterms:created xsi:type="dcterms:W3CDTF">2018-11-27T02:59:00Z</dcterms:created>
  <dcterms:modified xsi:type="dcterms:W3CDTF">2018-12-10T06:04:00Z</dcterms:modified>
</cp:coreProperties>
</file>